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8EFDD" w14:textId="5EB592A8" w:rsidR="00BD3FF3" w:rsidRPr="00F77E62" w:rsidRDefault="00BD3FF3" w:rsidP="002F64E9">
      <w:pPr>
        <w:keepNext/>
        <w:keepLines/>
        <w:spacing w:before="360" w:after="80"/>
        <w:outlineLvl w:val="0"/>
        <w:rPr>
          <w:color w:val="F8058D"/>
          <w:sz w:val="10"/>
          <w:szCs w:val="10"/>
        </w:rPr>
      </w:pP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6432" behindDoc="0" locked="0" layoutInCell="1" allowOverlap="1" wp14:anchorId="1A30358B" wp14:editId="4682C2FA">
            <wp:simplePos x="0" y="0"/>
            <wp:positionH relativeFrom="page">
              <wp:posOffset>-14605</wp:posOffset>
            </wp:positionH>
            <wp:positionV relativeFrom="paragraph">
              <wp:posOffset>-609600</wp:posOffset>
            </wp:positionV>
            <wp:extent cx="7565390" cy="932815"/>
            <wp:effectExtent l="0" t="0" r="0" b="635"/>
            <wp:wrapNone/>
            <wp:docPr id="1334417792" name="Picture 13" descr="A blu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894260" name="Picture 13" descr="A blue rectangle with white text&#10;&#10;AI-generated content may be incorrect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11" b="31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932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7456" behindDoc="0" locked="0" layoutInCell="1" allowOverlap="1" wp14:anchorId="217ED47A" wp14:editId="19AA1621">
            <wp:simplePos x="0" y="0"/>
            <wp:positionH relativeFrom="margin">
              <wp:posOffset>5562600</wp:posOffset>
            </wp:positionH>
            <wp:positionV relativeFrom="paragraph">
              <wp:posOffset>-800100</wp:posOffset>
            </wp:positionV>
            <wp:extent cx="737235" cy="1162445"/>
            <wp:effectExtent l="0" t="0" r="0" b="0"/>
            <wp:wrapNone/>
            <wp:docPr id="1078898015" name="Picture 14" descr="A pink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015224" name="Picture 14" descr="A pink sign with white text&#10;&#10;AI-generated content may b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4" t="11801" r="25790" b="12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1162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F6B7A5" w14:textId="77777777" w:rsidR="00BD3FF3" w:rsidRPr="00F77E62" w:rsidRDefault="00BD3FF3" w:rsidP="00BD3FF3">
      <w:pPr>
        <w:rPr>
          <w:b/>
          <w:bCs/>
          <w:color w:val="F8058D"/>
          <w:sz w:val="28"/>
          <w:szCs w:val="28"/>
        </w:rPr>
      </w:pPr>
      <w:r w:rsidRPr="00F77E62">
        <w:rPr>
          <w:b/>
          <w:bCs/>
          <w:noProof/>
          <w:color w:val="F8058D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1FA03E" wp14:editId="31534377">
                <wp:simplePos x="0" y="0"/>
                <wp:positionH relativeFrom="margin">
                  <wp:align>right</wp:align>
                </wp:positionH>
                <wp:positionV relativeFrom="paragraph">
                  <wp:posOffset>781050</wp:posOffset>
                </wp:positionV>
                <wp:extent cx="5753100" cy="1905"/>
                <wp:effectExtent l="0" t="0" r="19050" b="36195"/>
                <wp:wrapTopAndBottom/>
                <wp:docPr id="202620647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19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D00879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8pt,61.5pt" to="854.8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" strokecolor="#156082" strokeweight=".5pt">
                <v:stroke joinstyle="miter"/>
                <w10:wrap type="topAndBottom" anchorx="margin"/>
              </v:line>
            </w:pict>
          </mc:Fallback>
        </mc:AlternateContent>
      </w:r>
      <w:r w:rsidRPr="00F77E62">
        <w:rPr>
          <w:b/>
          <w:bCs/>
          <w:color w:val="F8058D"/>
          <w:sz w:val="44"/>
          <w:szCs w:val="44"/>
        </w:rPr>
        <w:t xml:space="preserve">THE VALUE OF NEIGHBOURHOOD HOUSES IN </w:t>
      </w:r>
      <w:r w:rsidRPr="00F77E62">
        <w:rPr>
          <w:b/>
          <w:bCs/>
          <w:noProof/>
          <w:color w:val="F8058D"/>
          <w:sz w:val="44"/>
          <w:szCs w:val="44"/>
        </w:rPr>
        <w:t>SYDENHAM</w:t>
      </w:r>
      <w:r w:rsidRPr="00F77E62">
        <w:rPr>
          <w:b/>
          <w:bCs/>
          <w:color w:val="F8058D"/>
          <w:sz w:val="44"/>
          <w:szCs w:val="44"/>
        </w:rPr>
        <w:t xml:space="preserve"> IN 2024</w:t>
      </w:r>
    </w:p>
    <w:p w14:paraId="63EFFDEB" w14:textId="77777777" w:rsidR="00BD3FF3" w:rsidRPr="00F77E62" w:rsidRDefault="00BD3FF3" w:rsidP="00BD3FF3">
      <w:r w:rsidRPr="00F77E62">
        <w:rPr>
          <w:noProof/>
        </w:rPr>
        <w:drawing>
          <wp:anchor distT="0" distB="0" distL="114300" distR="114300" simplePos="0" relativeHeight="251665408" behindDoc="1" locked="0" layoutInCell="1" allowOverlap="1" wp14:anchorId="624FF702" wp14:editId="30C3EC35">
            <wp:simplePos x="0" y="0"/>
            <wp:positionH relativeFrom="column">
              <wp:posOffset>2857500</wp:posOffset>
            </wp:positionH>
            <wp:positionV relativeFrom="paragraph">
              <wp:posOffset>3596640</wp:posOffset>
            </wp:positionV>
            <wp:extent cx="4094480" cy="4094480"/>
            <wp:effectExtent l="0" t="0" r="1270" b="0"/>
            <wp:wrapNone/>
            <wp:docPr id="18128794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w:drawing>
          <wp:anchor distT="0" distB="0" distL="114300" distR="114300" simplePos="0" relativeHeight="251664384" behindDoc="1" locked="0" layoutInCell="1" allowOverlap="1" wp14:anchorId="674976FB" wp14:editId="08667133">
            <wp:simplePos x="0" y="0"/>
            <wp:positionH relativeFrom="column">
              <wp:posOffset>-1628774</wp:posOffset>
            </wp:positionH>
            <wp:positionV relativeFrom="paragraph">
              <wp:posOffset>186690</wp:posOffset>
            </wp:positionV>
            <wp:extent cx="4094480" cy="4094480"/>
            <wp:effectExtent l="0" t="0" r="1270" b="0"/>
            <wp:wrapNone/>
            <wp:docPr id="2048321406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116839" wp14:editId="7FD84378">
                <wp:simplePos x="0" y="0"/>
                <wp:positionH relativeFrom="margin">
                  <wp:posOffset>2912110</wp:posOffset>
                </wp:positionH>
                <wp:positionV relativeFrom="paragraph">
                  <wp:posOffset>507365</wp:posOffset>
                </wp:positionV>
                <wp:extent cx="2797810" cy="1392555"/>
                <wp:effectExtent l="0" t="0" r="21590" b="17145"/>
                <wp:wrapNone/>
                <wp:docPr id="1111251206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810" cy="13925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7B6397" w14:textId="77777777" w:rsidR="00BD3FF3" w:rsidRPr="00D5458B" w:rsidRDefault="00BD3FF3" w:rsidP="00BD3FF3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41,088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visit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56A88D0B" w14:textId="77777777" w:rsidR="00BD3FF3" w:rsidRPr="00462B90" w:rsidRDefault="00BD3FF3" w:rsidP="00BD3FF3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  <w:sz w:val="28"/>
                                <w:szCs w:val="28"/>
                              </w:rPr>
                              <w:t>19</w:t>
                            </w:r>
                            <w:r w:rsidRPr="00462B90">
                              <w:rPr>
                                <w:b/>
                                <w:bCs/>
                                <w:color w:val="E97132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volunteers </w:t>
                            </w:r>
                          </w:p>
                          <w:p w14:paraId="1B37BC22" w14:textId="77777777" w:rsidR="00BD3FF3" w:rsidRPr="00D5458B" w:rsidRDefault="00BD3FF3" w:rsidP="00BD3FF3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19</w:t>
                            </w:r>
                            <w:r w:rsidRPr="00D5458B">
                              <w:rPr>
                                <w:b/>
                                <w:bCs/>
                                <w:color w:val="3333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jobs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116839" id="Rectangle: Rounded Corners 3" o:spid="_x0000_s1026" style="position:absolute;margin-left:229.3pt;margin-top:39.95pt;width:220.3pt;height:109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" fillcolor="window" strokecolor="windowText" strokeweight="1pt">
                <v:stroke joinstyle="miter"/>
                <v:textbox>
                  <w:txbxContent>
                    <w:p w14:paraId="567B6397" w14:textId="77777777" w:rsidR="00BD3FF3" w:rsidRPr="00D5458B" w:rsidRDefault="00BD3FF3" w:rsidP="00BD3FF3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41,088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visit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</w:p>
                    <w:p w14:paraId="56A88D0B" w14:textId="77777777" w:rsidR="00BD3FF3" w:rsidRPr="00462B90" w:rsidRDefault="00BD3FF3" w:rsidP="00BD3FF3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  <w:sz w:val="28"/>
                          <w:szCs w:val="28"/>
                        </w:rPr>
                        <w:t>19</w:t>
                      </w:r>
                      <w:r w:rsidRPr="00462B90">
                        <w:rPr>
                          <w:b/>
                          <w:bCs/>
                          <w:color w:val="E97132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volunteers </w:t>
                      </w:r>
                    </w:p>
                    <w:p w14:paraId="1B37BC22" w14:textId="77777777" w:rsidR="00BD3FF3" w:rsidRPr="00D5458B" w:rsidRDefault="00BD3FF3" w:rsidP="00BD3FF3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19</w:t>
                      </w:r>
                      <w:r w:rsidRPr="00D5458B">
                        <w:rPr>
                          <w:b/>
                          <w:bCs/>
                          <w:color w:val="3333CC"/>
                          <w:sz w:val="28"/>
                          <w:szCs w:val="28"/>
                        </w:rPr>
                        <w:t xml:space="preserve">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jobs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A160F6" wp14:editId="18117557">
                <wp:simplePos x="0" y="0"/>
                <wp:positionH relativeFrom="margin">
                  <wp:posOffset>0</wp:posOffset>
                </wp:positionH>
                <wp:positionV relativeFrom="paragraph">
                  <wp:posOffset>497114</wp:posOffset>
                </wp:positionV>
                <wp:extent cx="2798445" cy="1400175"/>
                <wp:effectExtent l="0" t="0" r="20955" b="28575"/>
                <wp:wrapNone/>
                <wp:docPr id="643331857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8445" cy="1400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CEDE16" w14:textId="77777777" w:rsidR="00BD3FF3" w:rsidRDefault="00BD3FF3" w:rsidP="00BD3FF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Value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to the electorate</w:t>
                            </w:r>
                            <w:r w:rsidRPr="00CC778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582AD0B3" w14:textId="77777777" w:rsidR="00BD3FF3" w:rsidRPr="00D5458B" w:rsidRDefault="00BD3FF3" w:rsidP="00BD3FF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per $1 of i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ncome:</w:t>
                            </w:r>
                          </w:p>
                          <w:p w14:paraId="7D9553A4" w14:textId="77777777" w:rsidR="00BD3FF3" w:rsidRPr="001937BA" w:rsidRDefault="00BD3FF3" w:rsidP="00BD3FF3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</w:pPr>
                            <w:r w:rsidRPr="001937BA"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  <w:t>$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8058D"/>
                                <w:sz w:val="32"/>
                                <w:szCs w:val="32"/>
                              </w:rPr>
                              <w:t>2.98</w:t>
                            </w:r>
                          </w:p>
                          <w:p w14:paraId="64B6BB01" w14:textId="77777777" w:rsidR="00BD3FF3" w:rsidRPr="00D5458B" w:rsidRDefault="00BD3FF3" w:rsidP="00BD3FF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Community value provided:</w:t>
                            </w:r>
                          </w:p>
                          <w:p w14:paraId="5130FC17" w14:textId="77777777" w:rsidR="00BD3FF3" w:rsidRPr="001937BA" w:rsidRDefault="00BD3FF3" w:rsidP="00BD3FF3">
                            <w:pPr>
                              <w:jc w:val="center"/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  <w:t>$</w:t>
                            </w: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32"/>
                                <w:szCs w:val="32"/>
                              </w:rPr>
                              <w:t>3,302,344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A160F6" id="_x0000_s1027" style="position:absolute;margin-left:0;margin-top:39.15pt;width:220.35pt;height:1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" fillcolor="window" strokecolor="windowText" strokeweight="1pt">
                <v:stroke joinstyle="miter"/>
                <v:textbox>
                  <w:txbxContent>
                    <w:p w14:paraId="61CEDE16" w14:textId="77777777" w:rsidR="00BD3FF3" w:rsidRDefault="00BD3FF3" w:rsidP="00BD3FF3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Value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to the electorate</w:t>
                      </w:r>
                      <w:r w:rsidRPr="00CC7786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14:paraId="582AD0B3" w14:textId="77777777" w:rsidR="00BD3FF3" w:rsidRPr="00D5458B" w:rsidRDefault="00BD3FF3" w:rsidP="00BD3FF3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per $1 of i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ncome:</w:t>
                      </w:r>
                    </w:p>
                    <w:p w14:paraId="7D9553A4" w14:textId="77777777" w:rsidR="00BD3FF3" w:rsidRPr="001937BA" w:rsidRDefault="00BD3FF3" w:rsidP="00BD3FF3">
                      <w:pPr>
                        <w:jc w:val="center"/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</w:pPr>
                      <w:r w:rsidRPr="001937BA"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  <w:t>$</w:t>
                      </w:r>
                      <w:r>
                        <w:rPr>
                          <w:b/>
                          <w:bCs/>
                          <w:noProof/>
                          <w:color w:val="F8058D"/>
                          <w:sz w:val="32"/>
                          <w:szCs w:val="32"/>
                        </w:rPr>
                        <w:t>2.98</w:t>
                      </w:r>
                    </w:p>
                    <w:p w14:paraId="64B6BB01" w14:textId="77777777" w:rsidR="00BD3FF3" w:rsidRPr="00D5458B" w:rsidRDefault="00BD3FF3" w:rsidP="00BD3FF3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Community value provided:</w:t>
                      </w:r>
                    </w:p>
                    <w:p w14:paraId="5130FC17" w14:textId="77777777" w:rsidR="00BD3FF3" w:rsidRPr="001937BA" w:rsidRDefault="00BD3FF3" w:rsidP="00BD3FF3">
                      <w:pPr>
                        <w:jc w:val="center"/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  <w:t>$</w:t>
                      </w: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32"/>
                          <w:szCs w:val="32"/>
                        </w:rPr>
                        <w:t>3,302,344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t xml:space="preserve">Neighbourhood Houses are the Hearts of their Communities. </w:t>
      </w:r>
    </w:p>
    <w:p w14:paraId="08ED1D6E" w14:textId="77777777" w:rsidR="00BD3FF3" w:rsidRPr="00F77E62" w:rsidRDefault="00BD3FF3" w:rsidP="00BD3FF3"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CF5861" wp14:editId="5D7E6FE8">
                <wp:simplePos x="0" y="0"/>
                <wp:positionH relativeFrom="margin">
                  <wp:posOffset>0</wp:posOffset>
                </wp:positionH>
                <wp:positionV relativeFrom="paragraph">
                  <wp:posOffset>1689735</wp:posOffset>
                </wp:positionV>
                <wp:extent cx="5708015" cy="3048000"/>
                <wp:effectExtent l="0" t="0" r="26035" b="19050"/>
                <wp:wrapNone/>
                <wp:docPr id="1365285260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015" cy="3048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F4E5E5" w14:textId="77777777" w:rsidR="00BD3FF3" w:rsidRDefault="00BD3FF3" w:rsidP="00BD3FF3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>Here’s what participants reported:</w:t>
                            </w:r>
                          </w:p>
                          <w:p w14:paraId="76246A7D" w14:textId="77777777" w:rsidR="00BD3FF3" w:rsidRDefault="00BD3FF3" w:rsidP="00BD3FF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96%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emotional wellbeing, </w:t>
                            </w:r>
                          </w:p>
                          <w:p w14:paraId="6E16379E" w14:textId="77777777" w:rsidR="00BD3FF3" w:rsidRDefault="00BD3FF3" w:rsidP="00BD3FF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98%</w:t>
                            </w: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physical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wellbeing </w:t>
                            </w:r>
                          </w:p>
                          <w:p w14:paraId="65608C20" w14:textId="77777777" w:rsidR="00BD3FF3" w:rsidRPr="00D5458B" w:rsidRDefault="00BD3FF3" w:rsidP="00BD3FF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95%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social connections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43EC9ED6" w14:textId="77777777" w:rsidR="00BD3FF3" w:rsidRPr="00D5458B" w:rsidRDefault="00BD3FF3" w:rsidP="00BD3FF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52%</w:t>
                            </w:r>
                            <w:r w:rsidRPr="001937BA">
                              <w:rPr>
                                <w:color w:val="00ABE7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participants became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more involved in community activities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outside of a Neighbourhood House</w:t>
                            </w:r>
                          </w:p>
                          <w:p w14:paraId="67965134" w14:textId="77777777" w:rsidR="00BD3FF3" w:rsidRPr="00D5458B" w:rsidRDefault="00BD3FF3" w:rsidP="00BD3FF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73%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sense of belonging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0CB63373" w14:textId="77777777" w:rsidR="00BD3FF3" w:rsidRDefault="00BD3FF3" w:rsidP="00BD3FF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CF5861" id="_x0000_s1028" style="position:absolute;margin-left:0;margin-top:133.05pt;width:449.45pt;height:24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" fillcolor="window" strokecolor="windowText" strokeweight="1pt">
                <v:stroke joinstyle="miter"/>
                <v:textbox>
                  <w:txbxContent>
                    <w:p w14:paraId="48F4E5E5" w14:textId="77777777" w:rsidR="00BD3FF3" w:rsidRDefault="00BD3FF3" w:rsidP="00BD3FF3">
                      <w:pPr>
                        <w:jc w:val="center"/>
                        <w:rPr>
                          <w:b/>
                          <w:bCs/>
                          <w:color w:val="F8058D"/>
                        </w:rPr>
                      </w:pPr>
                      <w:r>
                        <w:rPr>
                          <w:b/>
                          <w:bCs/>
                          <w:color w:val="F8058D"/>
                        </w:rPr>
                        <w:t>Here’s what participants reported:</w:t>
                      </w:r>
                    </w:p>
                    <w:p w14:paraId="76246A7D" w14:textId="77777777" w:rsidR="00BD3FF3" w:rsidRDefault="00BD3FF3" w:rsidP="00BD3FF3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96%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emotional wellbeing, </w:t>
                      </w:r>
                    </w:p>
                    <w:p w14:paraId="6E16379E" w14:textId="77777777" w:rsidR="00BD3FF3" w:rsidRDefault="00BD3FF3" w:rsidP="00BD3FF3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98%</w:t>
                      </w:r>
                      <w:r>
                        <w:rPr>
                          <w:b/>
                          <w:bCs/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physical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wellbeing </w:t>
                      </w:r>
                    </w:p>
                    <w:p w14:paraId="65608C20" w14:textId="77777777" w:rsidR="00BD3FF3" w:rsidRPr="00D5458B" w:rsidRDefault="00BD3FF3" w:rsidP="00BD3FF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95%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social connections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14:paraId="43EC9ED6" w14:textId="77777777" w:rsidR="00BD3FF3" w:rsidRPr="00D5458B" w:rsidRDefault="00BD3FF3" w:rsidP="00BD3FF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52%</w:t>
                      </w:r>
                      <w:r w:rsidRPr="001937BA">
                        <w:rPr>
                          <w:color w:val="00ABE7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participants became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more involved in community activities </w:t>
                      </w:r>
                      <w:r w:rsidRPr="00D5458B">
                        <w:rPr>
                          <w:color w:val="000000" w:themeColor="text1"/>
                        </w:rPr>
                        <w:t>outside of a Neighbourhood House</w:t>
                      </w:r>
                    </w:p>
                    <w:p w14:paraId="67965134" w14:textId="77777777" w:rsidR="00BD3FF3" w:rsidRPr="00D5458B" w:rsidRDefault="00BD3FF3" w:rsidP="00BD3FF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73%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sense of belonging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14:paraId="0CB63373" w14:textId="77777777" w:rsidR="00BD3FF3" w:rsidRDefault="00BD3FF3" w:rsidP="00BD3FF3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697FC0F" wp14:editId="1FADB10E">
                <wp:simplePos x="0" y="0"/>
                <wp:positionH relativeFrom="column">
                  <wp:posOffset>0</wp:posOffset>
                </wp:positionH>
                <wp:positionV relativeFrom="paragraph">
                  <wp:posOffset>4905375</wp:posOffset>
                </wp:positionV>
                <wp:extent cx="5721985" cy="2260600"/>
                <wp:effectExtent l="0" t="0" r="12065" b="25400"/>
                <wp:wrapNone/>
                <wp:docPr id="1928090308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985" cy="2260600"/>
                          <a:chOff x="0" y="0"/>
                          <a:chExt cx="5721985" cy="2260600"/>
                        </a:xfrm>
                      </wpg:grpSpPr>
                      <wps:wsp>
                        <wps:cNvPr id="849078046" name="Rectangle: Rounded Corners 3"/>
                        <wps:cNvSpPr/>
                        <wps:spPr>
                          <a:xfrm>
                            <a:off x="38671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52AAA7E" w14:textId="77777777" w:rsidR="00BD3FF3" w:rsidRPr="001937BA" w:rsidRDefault="00BD3FF3" w:rsidP="00BD3FF3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 w:rsidRPr="002A2307"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36</w:t>
                              </w:r>
                            </w:p>
                            <w:p w14:paraId="00DBA780" w14:textId="77777777" w:rsidR="00BD3FF3" w:rsidRPr="00D5458B" w:rsidRDefault="00BD3FF3" w:rsidP="00BD3FF3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462B90">
                                <w:rPr>
                                  <w:color w:val="000000" w:themeColor="text1"/>
                                </w:rPr>
                                <w:t>community groups supported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2386836" name="Rectangle: Rounded Corners 3"/>
                        <wps:cNvSpPr/>
                        <wps:spPr>
                          <a:xfrm>
                            <a:off x="0" y="0"/>
                            <a:ext cx="1854835" cy="106616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2D10EC5" w14:textId="77777777" w:rsidR="00BD3FF3" w:rsidRPr="001937BA" w:rsidRDefault="00BD3FF3" w:rsidP="00BD3FF3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3,758</w:t>
                              </w:r>
                            </w:p>
                            <w:p w14:paraId="4930584A" w14:textId="6AFB21DF" w:rsidR="00BD3FF3" w:rsidRPr="00D5458B" w:rsidRDefault="00BD3FF3" w:rsidP="00BD3FF3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 xml:space="preserve">Sessions across </w:t>
                              </w:r>
                              <w:r w:rsidR="00A74AED">
                                <w:t>5</w:t>
                              </w:r>
                              <w:r w:rsidRPr="00D5458B">
                                <w:t xml:space="preserve"> </w:t>
                              </w:r>
                              <w:r w:rsidRPr="00D5458B">
                                <w:rPr>
                                  <w:color w:val="000000" w:themeColor="text1"/>
                                </w:rPr>
                                <w:t>Neighbourhood Houses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9556610" name="Rectangle: Rounded Corners 3"/>
                        <wps:cNvSpPr/>
                        <wps:spPr>
                          <a:xfrm>
                            <a:off x="19240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365E060" w14:textId="77777777" w:rsidR="00BD3FF3" w:rsidRPr="001937BA" w:rsidRDefault="00BD3FF3" w:rsidP="00BD3FF3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</w:pPr>
                              <w:r w:rsidRPr="002A2307">
                                <w:rPr>
                                  <w:b/>
                                  <w:bCs/>
                                  <w:noProof/>
                                  <w:color w:val="F8058D"/>
                                  <w:sz w:val="36"/>
                                  <w:szCs w:val="36"/>
                                </w:rPr>
                                <w:t>n/a</w:t>
                              </w:r>
                              <w:r w:rsidRPr="001937BA"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  <w:t xml:space="preserve"> KGS</w:t>
                              </w:r>
                            </w:p>
                            <w:p w14:paraId="065DA70F" w14:textId="77777777" w:rsidR="00BD3FF3" w:rsidRPr="00D5458B" w:rsidRDefault="00BD3FF3" w:rsidP="00BD3FF3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>in food relief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712813965" name="Group 5"/>
                        <wpg:cNvGrpSpPr/>
                        <wpg:grpSpPr>
                          <a:xfrm>
                            <a:off x="0" y="1143000"/>
                            <a:ext cx="5706110" cy="1117600"/>
                            <a:chOff x="0" y="0"/>
                            <a:chExt cx="5706263" cy="1327372"/>
                          </a:xfrm>
                        </wpg:grpSpPr>
                        <wps:wsp>
                          <wps:cNvPr id="947773937" name="Rectangle: Rounded Corners 3"/>
                          <wps:cNvSpPr/>
                          <wps:spPr>
                            <a:xfrm>
                              <a:off x="0" y="11017"/>
                              <a:ext cx="2798445" cy="131635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385C878" w14:textId="77777777" w:rsidR="00BD3FF3" w:rsidRPr="001937BA" w:rsidRDefault="00BD3FF3" w:rsidP="00BD3FF3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8058D"/>
                                    <w:sz w:val="48"/>
                                    <w:szCs w:val="48"/>
                                  </w:rPr>
                                </w:pPr>
                                <w:r w:rsidRPr="002A2307">
                                  <w:rPr>
                                    <w:b/>
                                    <w:bCs/>
                                    <w:noProof/>
                                    <w:color w:val="F8058D"/>
                                    <w:sz w:val="48"/>
                                    <w:szCs w:val="48"/>
                                  </w:rPr>
                                  <w:t>20</w:t>
                                </w:r>
                              </w:p>
                              <w:p w14:paraId="1E687F29" w14:textId="77777777" w:rsidR="00BD3FF3" w:rsidRPr="00D5458B" w:rsidRDefault="00BD3FF3" w:rsidP="00BD3FF3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D5458B">
                                  <w:rPr>
                                    <w:color w:val="000000" w:themeColor="text1"/>
                                  </w:rPr>
                                  <w:t>NHCP funded hours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>/week</w:t>
                                </w:r>
                                <w:r w:rsidRPr="00D5458B">
                                  <w:rPr>
                                    <w:color w:val="000000" w:themeColor="text1"/>
                                  </w:rPr>
                                  <w:t xml:space="preserve"> on average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21056701" name="Rectangle: Rounded Corners 3"/>
                          <wps:cNvSpPr/>
                          <wps:spPr>
                            <a:xfrm>
                              <a:off x="2908453" y="0"/>
                              <a:ext cx="2797810" cy="13157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39E7F84" w14:textId="77777777" w:rsidR="00BD3FF3" w:rsidRDefault="00BD3FF3" w:rsidP="00BD3FF3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ABE7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noProof/>
                                    <w:color w:val="00ABE7"/>
                                    <w:sz w:val="48"/>
                                    <w:szCs w:val="48"/>
                                  </w:rPr>
                                  <w:t xml:space="preserve"> 72</w:t>
                                </w:r>
                              </w:p>
                              <w:p w14:paraId="728E9B6E" w14:textId="77777777" w:rsidR="00BD3FF3" w:rsidRPr="00D5458B" w:rsidRDefault="00BD3FF3" w:rsidP="00BD3FF3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462B90">
                                  <w:rPr>
                                    <w:color w:val="000000" w:themeColor="text1"/>
                                  </w:rPr>
                                  <w:t>Hours connecting people to gov services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697FC0F" id="Group 11" o:spid="_x0000_s1029" style="position:absolute;margin-left:0;margin-top:386.25pt;width:450.55pt;height:178pt;z-index:251663360" coordsize="57219,22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">
                <v:roundrect id="_x0000_s1030" style="position:absolute;left:38671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" fillcolor="window" strokecolor="windowText" strokeweight="1pt">
                  <v:stroke joinstyle="miter"/>
                  <v:textbox>
                    <w:txbxContent>
                      <w:p w14:paraId="752AAA7E" w14:textId="77777777" w:rsidR="00BD3FF3" w:rsidRPr="001937BA" w:rsidRDefault="00BD3FF3" w:rsidP="00BD3FF3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 w:rsidRPr="002A2307"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36</w:t>
                        </w:r>
                      </w:p>
                      <w:p w14:paraId="00DBA780" w14:textId="77777777" w:rsidR="00BD3FF3" w:rsidRPr="00D5458B" w:rsidRDefault="00BD3FF3" w:rsidP="00BD3FF3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462B90">
                          <w:rPr>
                            <w:color w:val="000000" w:themeColor="text1"/>
                          </w:rPr>
                          <w:t>community groups supported</w:t>
                        </w:r>
                      </w:p>
                    </w:txbxContent>
                  </v:textbox>
                </v:roundrect>
                <v:roundrect id="_x0000_s1031" style="position:absolute;width:18548;height:106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" fillcolor="window" strokecolor="windowText" strokeweight="1pt">
                  <v:stroke joinstyle="miter"/>
                  <v:textbox>
                    <w:txbxContent>
                      <w:p w14:paraId="22D10EC5" w14:textId="77777777" w:rsidR="00BD3FF3" w:rsidRPr="001937BA" w:rsidRDefault="00BD3FF3" w:rsidP="00BD3FF3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3,758</w:t>
                        </w:r>
                      </w:p>
                      <w:p w14:paraId="4930584A" w14:textId="6AFB21DF" w:rsidR="00BD3FF3" w:rsidRPr="00D5458B" w:rsidRDefault="00BD3FF3" w:rsidP="00BD3FF3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 xml:space="preserve">Sessions across </w:t>
                        </w:r>
                        <w:r w:rsidR="00A74AED">
                          <w:t>5</w:t>
                        </w:r>
                        <w:r w:rsidRPr="00D5458B">
                          <w:t xml:space="preserve"> </w:t>
                        </w:r>
                        <w:r w:rsidRPr="00D5458B">
                          <w:rPr>
                            <w:color w:val="000000" w:themeColor="text1"/>
                          </w:rPr>
                          <w:t>Neighbourhood Houses</w:t>
                        </w:r>
                      </w:p>
                    </w:txbxContent>
                  </v:textbox>
                </v:roundrect>
                <v:roundrect id="_x0000_s1032" style="position:absolute;left:19240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" fillcolor="window" strokecolor="windowText" strokeweight="1pt">
                  <v:stroke joinstyle="miter"/>
                  <v:textbox>
                    <w:txbxContent>
                      <w:p w14:paraId="5365E060" w14:textId="77777777" w:rsidR="00BD3FF3" w:rsidRPr="001937BA" w:rsidRDefault="00BD3FF3" w:rsidP="00BD3FF3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</w:pPr>
                        <w:r w:rsidRPr="002A2307">
                          <w:rPr>
                            <w:b/>
                            <w:bCs/>
                            <w:noProof/>
                            <w:color w:val="F8058D"/>
                            <w:sz w:val="36"/>
                            <w:szCs w:val="36"/>
                          </w:rPr>
                          <w:t>n/a</w:t>
                        </w:r>
                        <w:r w:rsidRPr="001937BA"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  <w:t xml:space="preserve"> KGS</w:t>
                        </w:r>
                      </w:p>
                      <w:p w14:paraId="065DA70F" w14:textId="77777777" w:rsidR="00BD3FF3" w:rsidRPr="00D5458B" w:rsidRDefault="00BD3FF3" w:rsidP="00BD3FF3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>in food relief</w:t>
                        </w:r>
                      </w:p>
                    </w:txbxContent>
                  </v:textbox>
                </v:roundrect>
                <v:group id="Group 5" o:spid="_x0000_s1033" style="position:absolute;top:11430;width:57061;height:11176" coordsize="57062,13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">
                  <v:roundrect id="_x0000_s1034" style="position:absolute;top:110;width:27984;height:131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" fillcolor="window" strokecolor="windowText" strokeweight="1pt">
                    <v:stroke joinstyle="miter"/>
                    <v:textbox>
                      <w:txbxContent>
                        <w:p w14:paraId="6385C878" w14:textId="77777777" w:rsidR="00BD3FF3" w:rsidRPr="001937BA" w:rsidRDefault="00BD3FF3" w:rsidP="00BD3FF3">
                          <w:pPr>
                            <w:jc w:val="center"/>
                            <w:rPr>
                              <w:b/>
                              <w:bCs/>
                              <w:color w:val="F8058D"/>
                              <w:sz w:val="48"/>
                              <w:szCs w:val="48"/>
                            </w:rPr>
                          </w:pPr>
                          <w:r w:rsidRPr="002A2307">
                            <w:rPr>
                              <w:b/>
                              <w:bCs/>
                              <w:noProof/>
                              <w:color w:val="F8058D"/>
                              <w:sz w:val="48"/>
                              <w:szCs w:val="48"/>
                            </w:rPr>
                            <w:t>20</w:t>
                          </w:r>
                        </w:p>
                        <w:p w14:paraId="1E687F29" w14:textId="77777777" w:rsidR="00BD3FF3" w:rsidRPr="00D5458B" w:rsidRDefault="00BD3FF3" w:rsidP="00BD3FF3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D5458B">
                            <w:rPr>
                              <w:color w:val="000000" w:themeColor="text1"/>
                            </w:rPr>
                            <w:t>NHCP funded hours</w:t>
                          </w:r>
                          <w:r>
                            <w:rPr>
                              <w:color w:val="000000" w:themeColor="text1"/>
                            </w:rPr>
                            <w:t>/week</w:t>
                          </w:r>
                          <w:r w:rsidRPr="00D5458B">
                            <w:rPr>
                              <w:color w:val="000000" w:themeColor="text1"/>
                            </w:rPr>
                            <w:t xml:space="preserve"> on average</w:t>
                          </w:r>
                        </w:p>
                      </w:txbxContent>
                    </v:textbox>
                  </v:roundrect>
                  <v:roundrect id="_x0000_s1035" style="position:absolute;left:29084;width:27978;height:131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" fillcolor="window" strokecolor="windowText" strokeweight="1pt">
                    <v:stroke joinstyle="miter"/>
                    <v:textbox>
                      <w:txbxContent>
                        <w:p w14:paraId="039E7F84" w14:textId="77777777" w:rsidR="00BD3FF3" w:rsidRDefault="00BD3FF3" w:rsidP="00BD3FF3">
                          <w:pPr>
                            <w:jc w:val="center"/>
                            <w:rPr>
                              <w:b/>
                              <w:bCs/>
                              <w:color w:val="00ABE7"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color w:val="00ABE7"/>
                              <w:sz w:val="48"/>
                              <w:szCs w:val="48"/>
                            </w:rPr>
                            <w:t xml:space="preserve"> 72</w:t>
                          </w:r>
                        </w:p>
                        <w:p w14:paraId="728E9B6E" w14:textId="77777777" w:rsidR="00BD3FF3" w:rsidRPr="00D5458B" w:rsidRDefault="00BD3FF3" w:rsidP="00BD3FF3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462B90">
                            <w:rPr>
                              <w:color w:val="000000" w:themeColor="text1"/>
                            </w:rPr>
                            <w:t>Hours connecting people to gov services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 w:rsidRPr="00F77E62">
        <w:br w:type="page"/>
      </w:r>
    </w:p>
    <w:p w14:paraId="0B8EBE82" w14:textId="77777777" w:rsidR="00BD3FF3" w:rsidRPr="00F77E62" w:rsidRDefault="00BD3FF3" w:rsidP="00BD3FF3">
      <w:pPr>
        <w:spacing w:before="240"/>
        <w:jc w:val="center"/>
        <w:rPr>
          <w:b/>
          <w:bCs/>
          <w:color w:val="F8058D"/>
          <w:sz w:val="32"/>
          <w:szCs w:val="32"/>
        </w:rPr>
      </w:pPr>
      <w:r w:rsidRPr="00F77E62">
        <w:rPr>
          <w:noProof/>
          <w:color w:val="E97132" w:themeColor="accent2"/>
        </w:rPr>
        <w:lastRenderedPageBreak/>
        <w:drawing>
          <wp:anchor distT="0" distB="0" distL="114300" distR="114300" simplePos="0" relativeHeight="251668480" behindDoc="0" locked="0" layoutInCell="1" allowOverlap="1" wp14:anchorId="656E2540" wp14:editId="4D97E6CF">
            <wp:simplePos x="0" y="0"/>
            <wp:positionH relativeFrom="column">
              <wp:posOffset>47625</wp:posOffset>
            </wp:positionH>
            <wp:positionV relativeFrom="paragraph">
              <wp:posOffset>-124460</wp:posOffset>
            </wp:positionV>
            <wp:extent cx="493486" cy="493486"/>
            <wp:effectExtent l="0" t="0" r="1905" b="0"/>
            <wp:wrapNone/>
            <wp:docPr id="1978917283" name="Graphic 15" descr="Renovation (House With Sparkles)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892886" name="Graphic 1570892886" descr="Renovation (House With Sparkles)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486" cy="493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7E62">
        <w:rPr>
          <w:b/>
          <w:bCs/>
          <w:color w:val="F8058D"/>
          <w:sz w:val="32"/>
          <w:szCs w:val="32"/>
        </w:rPr>
        <w:t xml:space="preserve">Neighbourhood Houses in </w:t>
      </w:r>
      <w:r w:rsidRPr="00F77E62">
        <w:rPr>
          <w:b/>
          <w:bCs/>
          <w:noProof/>
          <w:color w:val="F8058D"/>
          <w:sz w:val="32"/>
          <w:szCs w:val="32"/>
        </w:rPr>
        <w:t>Sydenham</w:t>
      </w:r>
    </w:p>
    <w:p w14:paraId="7E2F47E1" w14:textId="77777777" w:rsidR="00BD3FF3" w:rsidRPr="00F77E62" w:rsidRDefault="00BD3FF3" w:rsidP="00BD3FF3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Delahey Community Centre</w:t>
      </w:r>
      <w:r w:rsidRPr="00F77E62">
        <w:rPr>
          <w:color w:val="000000" w:themeColor="text1"/>
          <w:sz w:val="20"/>
          <w:szCs w:val="20"/>
        </w:rPr>
        <w:t xml:space="preserve"> </w:t>
      </w:r>
    </w:p>
    <w:p w14:paraId="76E58DF4" w14:textId="77777777" w:rsidR="00BD3FF3" w:rsidRPr="00F77E62" w:rsidRDefault="00BD3FF3" w:rsidP="00BD3FF3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Fraser Rise Children's &amp; Community Centre</w:t>
      </w:r>
    </w:p>
    <w:p w14:paraId="5F83B65C" w14:textId="77777777" w:rsidR="00BD3FF3" w:rsidRPr="00F77E62" w:rsidRDefault="00BD3FF3" w:rsidP="00BD3FF3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Hillside Community Centre</w:t>
      </w:r>
    </w:p>
    <w:p w14:paraId="5AF7D6D7" w14:textId="77777777" w:rsidR="00BD3FF3" w:rsidRPr="00F77E62" w:rsidRDefault="00BD3FF3" w:rsidP="00BD3FF3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Sydenham Neighbourhood House</w:t>
      </w:r>
    </w:p>
    <w:p w14:paraId="70F9D3C3" w14:textId="030C087F" w:rsidR="00BD3FF3" w:rsidRPr="00F77E62" w:rsidRDefault="00BD3FF3" w:rsidP="00BD3FF3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Taylors Hill Youth and Community Centre</w:t>
      </w:r>
      <w:r w:rsidR="00A74AED">
        <w:rPr>
          <w:noProof/>
          <w:color w:val="000000" w:themeColor="text1"/>
          <w:sz w:val="20"/>
          <w:szCs w:val="20"/>
        </w:rPr>
        <w:t xml:space="preserve"> (Unfunded)</w:t>
      </w:r>
    </w:p>
    <w:p w14:paraId="3B3DE1FE" w14:textId="77777777" w:rsidR="00BD3FF3" w:rsidRPr="00F77E62" w:rsidRDefault="00BD3FF3" w:rsidP="00BD3FF3">
      <w:pPr>
        <w:spacing w:after="0"/>
        <w:jc w:val="center"/>
        <w:rPr>
          <w:color w:val="000000" w:themeColor="text1"/>
          <w:sz w:val="20"/>
          <w:szCs w:val="20"/>
        </w:rPr>
      </w:pPr>
    </w:p>
    <w:p w14:paraId="50139461" w14:textId="77777777" w:rsidR="001704FF" w:rsidRDefault="001704FF"/>
    <w:sectPr w:rsidR="001704FF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D3650" w14:textId="77777777" w:rsidR="009D65C7" w:rsidRDefault="009D65C7">
      <w:pPr>
        <w:spacing w:after="0" w:line="240" w:lineRule="auto"/>
      </w:pPr>
      <w:r>
        <w:separator/>
      </w:r>
    </w:p>
  </w:endnote>
  <w:endnote w:type="continuationSeparator" w:id="0">
    <w:p w14:paraId="38581F6F" w14:textId="77777777" w:rsidR="009D65C7" w:rsidRDefault="009D6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5C2A9" w14:textId="77777777" w:rsidR="00BD3FF3" w:rsidRPr="00D5458B" w:rsidRDefault="00BD3FF3" w:rsidP="00D5458B">
    <w:pPr>
      <w:pStyle w:val="Footer"/>
      <w:rPr>
        <w:sz w:val="20"/>
        <w:szCs w:val="20"/>
      </w:rPr>
    </w:pPr>
    <w:r w:rsidRPr="00D5458B">
      <w:rPr>
        <w:sz w:val="20"/>
        <w:szCs w:val="20"/>
      </w:rPr>
      <w:t xml:space="preserve">This data is </w:t>
    </w:r>
    <w:r>
      <w:rPr>
        <w:sz w:val="20"/>
        <w:szCs w:val="20"/>
      </w:rPr>
      <w:t>based on</w:t>
    </w:r>
    <w:r w:rsidRPr="00D5458B">
      <w:rPr>
        <w:sz w:val="20"/>
        <w:szCs w:val="20"/>
      </w:rPr>
      <w:t xml:space="preserve"> result</w:t>
    </w:r>
    <w:r>
      <w:rPr>
        <w:sz w:val="20"/>
        <w:szCs w:val="20"/>
      </w:rPr>
      <w:t>s</w:t>
    </w:r>
    <w:r w:rsidRPr="00D5458B">
      <w:rPr>
        <w:sz w:val="20"/>
        <w:szCs w:val="20"/>
      </w:rPr>
      <w:t xml:space="preserve"> of a survey of </w:t>
    </w:r>
    <w:r w:rsidRPr="00D5458B">
      <w:rPr>
        <w:b/>
        <w:bCs/>
        <w:sz w:val="20"/>
        <w:szCs w:val="20"/>
      </w:rPr>
      <w:t xml:space="preserve">28,826 </w:t>
    </w:r>
    <w:r w:rsidRPr="00D5458B">
      <w:rPr>
        <w:sz w:val="20"/>
        <w:szCs w:val="20"/>
      </w:rPr>
      <w:t xml:space="preserve">participants in November 2024, combined with the data from our annual survey of </w:t>
    </w:r>
    <w:r w:rsidRPr="00D5458B">
      <w:rPr>
        <w:b/>
        <w:bCs/>
        <w:sz w:val="20"/>
        <w:szCs w:val="20"/>
      </w:rPr>
      <w:t xml:space="preserve">407 </w:t>
    </w:r>
    <w:r w:rsidRPr="00D5458B">
      <w:rPr>
        <w:sz w:val="20"/>
        <w:szCs w:val="20"/>
      </w:rPr>
      <w:t>Neighbourhood Houses in March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7E1BF" w14:textId="77777777" w:rsidR="009D65C7" w:rsidRDefault="009D65C7">
      <w:pPr>
        <w:spacing w:after="0" w:line="240" w:lineRule="auto"/>
      </w:pPr>
      <w:r>
        <w:separator/>
      </w:r>
    </w:p>
  </w:footnote>
  <w:footnote w:type="continuationSeparator" w:id="0">
    <w:p w14:paraId="7C93B804" w14:textId="77777777" w:rsidR="009D65C7" w:rsidRDefault="009D65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FF3"/>
    <w:rsid w:val="001704FF"/>
    <w:rsid w:val="00217B52"/>
    <w:rsid w:val="002F64E9"/>
    <w:rsid w:val="003F1936"/>
    <w:rsid w:val="00480097"/>
    <w:rsid w:val="006C38BC"/>
    <w:rsid w:val="0072360F"/>
    <w:rsid w:val="0077692C"/>
    <w:rsid w:val="00963CFF"/>
    <w:rsid w:val="009D3563"/>
    <w:rsid w:val="009D65C7"/>
    <w:rsid w:val="00A74AED"/>
    <w:rsid w:val="00AC37B7"/>
    <w:rsid w:val="00B34DE4"/>
    <w:rsid w:val="00B6219D"/>
    <w:rsid w:val="00BD3FF3"/>
    <w:rsid w:val="00CE187B"/>
    <w:rsid w:val="00EC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D1586"/>
  <w15:chartTrackingRefBased/>
  <w15:docId w15:val="{8DE50A9F-EECD-44FF-988E-3F53F83D9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097"/>
    <w:pPr>
      <w:spacing w:line="259" w:lineRule="auto"/>
    </w:pPr>
    <w:rPr>
      <w:rFonts w:ascii="Montserrat" w:eastAsiaTheme="minorHAnsi" w:hAnsi="Montserrat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3F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3F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3FF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3FF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3FF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3FF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3FF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3FF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3FF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3FF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3FF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3FF3"/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3FF3"/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3FF3"/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3FF3"/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3FF3"/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3FF3"/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3FF3"/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BD3F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3FF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3FF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3FF3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D3F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3FF3"/>
    <w:rPr>
      <w:rFonts w:ascii="Montserrat" w:eastAsiaTheme="minorHAnsi" w:hAnsi="Montserrat"/>
      <w:i/>
      <w:iCs/>
      <w:color w:val="404040" w:themeColor="text1" w:themeTint="BF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BD3F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3F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3F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3FF3"/>
    <w:rPr>
      <w:rFonts w:ascii="Montserrat" w:eastAsiaTheme="minorHAnsi" w:hAnsi="Montserrat"/>
      <w:i/>
      <w:iCs/>
      <w:color w:val="0F4761" w:themeColor="accent1" w:themeShade="BF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BD3FF3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BD3F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FF3"/>
    <w:rPr>
      <w:rFonts w:ascii="Montserrat" w:eastAsiaTheme="minorHAnsi" w:hAnsi="Montserra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297CD89BDA04CAD6C7D615EE973B4" ma:contentTypeVersion="4" ma:contentTypeDescription="Create a new document." ma:contentTypeScope="" ma:versionID="17600424f75cba9f6d2c8a17833aa1d3">
  <xsd:schema xmlns:xsd="http://www.w3.org/2001/XMLSchema" xmlns:xs="http://www.w3.org/2001/XMLSchema" xmlns:p="http://schemas.microsoft.com/office/2006/metadata/properties" xmlns:ns2="a7bc8b4f-1752-4df1-bdfb-b2711cc15fc6" xmlns:ns3="2b102171-2659-46a1-9f74-81a4bcf42816" targetNamespace="http://schemas.microsoft.com/office/2006/metadata/properties" ma:root="true" ma:fieldsID="51517b1adc61b47aebf8fe8e66984359" ns2:_="" ns3:_="">
    <xsd:import namespace="a7bc8b4f-1752-4df1-bdfb-b2711cc15fc6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8b4f-1752-4df1-bdfb-b2711cc15f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bc8b4f-1752-4df1-bdfb-b2711cc15fc6">
      <Terms xmlns="http://schemas.microsoft.com/office/infopath/2007/PartnerControls"/>
    </lcf76f155ced4ddcb4097134ff3c332f>
    <TaxCatchAll xmlns="2b102171-2659-46a1-9f74-81a4bcf4281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8B9D82-A612-48A8-92CA-E9A74EB911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c8b4f-1752-4df1-bdfb-b2711cc15fc6"/>
    <ds:schemaRef ds:uri="2b102171-2659-46a1-9f74-81a4bcf4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915213-0E6B-4AA0-884F-EA28C2AEDCE7}">
  <ds:schemaRefs>
    <ds:schemaRef ds:uri="http://schemas.microsoft.com/office/2006/metadata/properties"/>
    <ds:schemaRef ds:uri="http://schemas.microsoft.com/office/infopath/2007/PartnerControls"/>
    <ds:schemaRef ds:uri="a7bc8b4f-1752-4df1-bdfb-b2711cc15fc6"/>
    <ds:schemaRef ds:uri="2b102171-2659-46a1-9f74-81a4bcf42816"/>
  </ds:schemaRefs>
</ds:datastoreItem>
</file>

<file path=customXml/itemProps3.xml><?xml version="1.0" encoding="utf-8"?>
<ds:datastoreItem xmlns:ds="http://schemas.openxmlformats.org/officeDocument/2006/customXml" ds:itemID="{CE9E1BF1-819C-4672-B8DE-D2F5BA7B5E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288</Characters>
  <Application>Microsoft Office Word</Application>
  <DocSecurity>0</DocSecurity>
  <Lines>13</Lines>
  <Paragraphs>9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Perry</dc:creator>
  <cp:keywords/>
  <dc:description/>
  <cp:lastModifiedBy>David Perry</cp:lastModifiedBy>
  <cp:revision>4</cp:revision>
  <dcterms:created xsi:type="dcterms:W3CDTF">2025-10-06T02:06:00Z</dcterms:created>
  <dcterms:modified xsi:type="dcterms:W3CDTF">2025-10-07T01:31:00Z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0x0101005B4297CD89BDA04CAD6C7D615EE973B4</vt:lpwstr>
  </property>
  <property fmtid="{D5CDD505-2E9C-101B-9397-08002B2CF9AE}" pid="3" name="MediaServiceImageTags">
    <vt:lpwstr/>
  </property>
</Properties>
</file>